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A6D" w:rsidRPr="0043617B" w:rsidRDefault="00EC4A6D">
      <w:pPr>
        <w:rPr>
          <w:sz w:val="28"/>
        </w:rPr>
      </w:pPr>
      <w:r w:rsidRPr="0043617B">
        <w:rPr>
          <w:sz w:val="28"/>
        </w:rPr>
        <w:t xml:space="preserve">I have been trading Demo with this system for some time now and </w:t>
      </w:r>
      <w:r w:rsidR="007431E3" w:rsidRPr="0043617B">
        <w:rPr>
          <w:sz w:val="28"/>
        </w:rPr>
        <w:t>it’s</w:t>
      </w:r>
      <w:r w:rsidRPr="0043617B">
        <w:rPr>
          <w:sz w:val="28"/>
        </w:rPr>
        <w:t xml:space="preserve"> okay so far. The problem with it is that because it is manual, I miss a lot of trades and also find it very difficult to monitor other pairs at the same time.</w:t>
      </w:r>
    </w:p>
    <w:p w:rsidR="0098186E" w:rsidRPr="0043617B" w:rsidRDefault="00230FB2">
      <w:pPr>
        <w:rPr>
          <w:sz w:val="28"/>
        </w:rPr>
      </w:pPr>
      <w:r w:rsidRPr="0043617B">
        <w:rPr>
          <w:sz w:val="28"/>
        </w:rPr>
        <w:t>I would b</w:t>
      </w:r>
      <w:r w:rsidR="00EC4A6D" w:rsidRPr="0043617B">
        <w:rPr>
          <w:sz w:val="28"/>
        </w:rPr>
        <w:t>e grateful if you could put thes</w:t>
      </w:r>
      <w:r w:rsidRPr="0043617B">
        <w:rPr>
          <w:sz w:val="28"/>
        </w:rPr>
        <w:t xml:space="preserve">e indicators into an EA such that anytime Synergy Pro TDI crosses, followed by Synergy PRO APB Spike, an increase in Volatility above the Threshold as </w:t>
      </w:r>
      <w:r w:rsidR="001519F2" w:rsidRPr="0043617B">
        <w:rPr>
          <w:sz w:val="28"/>
        </w:rPr>
        <w:t>indicated by Synergy PRO Volatility and</w:t>
      </w:r>
      <w:r w:rsidR="00EC4A6D" w:rsidRPr="0043617B">
        <w:rPr>
          <w:sz w:val="28"/>
        </w:rPr>
        <w:t xml:space="preserve"> finally, supported by </w:t>
      </w:r>
      <w:proofErr w:type="gramStart"/>
      <w:r w:rsidR="007431E3">
        <w:rPr>
          <w:sz w:val="28"/>
        </w:rPr>
        <w:t>S</w:t>
      </w:r>
      <w:r w:rsidR="007431E3" w:rsidRPr="0043617B">
        <w:rPr>
          <w:sz w:val="28"/>
        </w:rPr>
        <w:t>tochastic</w:t>
      </w:r>
      <w:proofErr w:type="gramEnd"/>
      <w:r w:rsidR="00EC4A6D" w:rsidRPr="0043617B">
        <w:rPr>
          <w:sz w:val="28"/>
        </w:rPr>
        <w:t xml:space="preserve"> direction, a trade will be entered into.</w:t>
      </w:r>
    </w:p>
    <w:p w:rsidR="00EC4A6D" w:rsidRDefault="00EC4A6D"/>
    <w:p w:rsidR="007431E3" w:rsidRDefault="007431E3"/>
    <w:p w:rsidR="007431E3" w:rsidRDefault="007431E3"/>
    <w:p w:rsidR="00EC4A6D" w:rsidRDefault="00EC4A6D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68pt;height:357pt;z-index:251659264;mso-position-horizontal:absolute;mso-position-horizontal-relative:text;mso-position-vertical:absolute;mso-position-vertical-relative:text">
            <v:imagedata r:id="rId5" o:title="Winning Template"/>
          </v:shape>
        </w:pict>
      </w:r>
    </w:p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EC4A6D" w:rsidRPr="00EC4A6D" w:rsidRDefault="00EC4A6D" w:rsidP="00EC4A6D"/>
    <w:p w:rsidR="007431E3" w:rsidRDefault="007431E3">
      <w:r>
        <w:br w:type="page"/>
      </w:r>
    </w:p>
    <w:p w:rsidR="00EC4A6D" w:rsidRPr="007431E3" w:rsidRDefault="00EC4A6D" w:rsidP="00EC4A6D">
      <w:pPr>
        <w:rPr>
          <w:sz w:val="28"/>
        </w:rPr>
      </w:pPr>
    </w:p>
    <w:p w:rsidR="00EC4A6D" w:rsidRPr="007431E3" w:rsidRDefault="00EC4A6D" w:rsidP="00EC4A6D">
      <w:pPr>
        <w:rPr>
          <w:b/>
          <w:sz w:val="28"/>
          <w:u w:val="single"/>
        </w:rPr>
      </w:pPr>
      <w:r w:rsidRPr="007431E3">
        <w:rPr>
          <w:b/>
          <w:sz w:val="28"/>
          <w:u w:val="single"/>
        </w:rPr>
        <w:t>SELL Conditions</w:t>
      </w:r>
    </w:p>
    <w:p w:rsidR="00EC4A6D" w:rsidRPr="007431E3" w:rsidRDefault="00EC4A6D" w:rsidP="00EC4A6D">
      <w:pPr>
        <w:rPr>
          <w:i/>
          <w:sz w:val="28"/>
        </w:rPr>
      </w:pPr>
      <w:r w:rsidRPr="007431E3">
        <w:rPr>
          <w:i/>
          <w:sz w:val="28"/>
        </w:rPr>
        <w:t>As in the image</w:t>
      </w:r>
    </w:p>
    <w:p w:rsidR="00EC4A6D" w:rsidRPr="007431E3" w:rsidRDefault="00EC4A6D" w:rsidP="00EC4A6D">
      <w:pPr>
        <w:pStyle w:val="ListParagraph"/>
        <w:numPr>
          <w:ilvl w:val="0"/>
          <w:numId w:val="1"/>
        </w:numPr>
        <w:rPr>
          <w:sz w:val="28"/>
        </w:rPr>
      </w:pPr>
      <w:r w:rsidRPr="007431E3">
        <w:rPr>
          <w:sz w:val="28"/>
        </w:rPr>
        <w:t>TDI crosses down</w:t>
      </w:r>
    </w:p>
    <w:p w:rsidR="00EC4A6D" w:rsidRPr="007431E3" w:rsidRDefault="00EC4A6D" w:rsidP="00EC4A6D">
      <w:pPr>
        <w:pStyle w:val="ListParagraph"/>
        <w:numPr>
          <w:ilvl w:val="0"/>
          <w:numId w:val="1"/>
        </w:numPr>
        <w:rPr>
          <w:sz w:val="28"/>
        </w:rPr>
      </w:pPr>
      <w:r w:rsidRPr="007431E3">
        <w:rPr>
          <w:sz w:val="28"/>
        </w:rPr>
        <w:t>Volatility shoots up above the set threshold</w:t>
      </w:r>
    </w:p>
    <w:p w:rsidR="00EC4A6D" w:rsidRPr="007431E3" w:rsidRDefault="00EC4A6D" w:rsidP="00EC4A6D">
      <w:pPr>
        <w:pStyle w:val="ListParagraph"/>
        <w:numPr>
          <w:ilvl w:val="0"/>
          <w:numId w:val="1"/>
        </w:numPr>
        <w:rPr>
          <w:sz w:val="28"/>
        </w:rPr>
      </w:pPr>
      <w:r w:rsidRPr="007431E3">
        <w:rPr>
          <w:sz w:val="28"/>
        </w:rPr>
        <w:t>Stochastic showing down move</w:t>
      </w:r>
    </w:p>
    <w:p w:rsidR="00EC4A6D" w:rsidRPr="007431E3" w:rsidRDefault="00EC4A6D" w:rsidP="00EC4A6D">
      <w:pPr>
        <w:pStyle w:val="ListParagraph"/>
        <w:numPr>
          <w:ilvl w:val="0"/>
          <w:numId w:val="1"/>
        </w:numPr>
        <w:rPr>
          <w:sz w:val="28"/>
        </w:rPr>
      </w:pPr>
      <w:r w:rsidRPr="007431E3">
        <w:rPr>
          <w:sz w:val="28"/>
        </w:rPr>
        <w:t xml:space="preserve">APB spikes for </w:t>
      </w:r>
      <w:r w:rsidRPr="007431E3">
        <w:rPr>
          <w:b/>
          <w:sz w:val="28"/>
        </w:rPr>
        <w:t>SELL</w:t>
      </w:r>
      <w:r w:rsidRPr="007431E3">
        <w:rPr>
          <w:sz w:val="28"/>
        </w:rPr>
        <w:t xml:space="preserve"> Entry</w:t>
      </w:r>
    </w:p>
    <w:p w:rsidR="00EC4A6D" w:rsidRPr="007431E3" w:rsidRDefault="00EC4A6D" w:rsidP="00EC4A6D">
      <w:pPr>
        <w:rPr>
          <w:sz w:val="28"/>
        </w:rPr>
      </w:pPr>
    </w:p>
    <w:p w:rsidR="00EC4A6D" w:rsidRPr="007431E3" w:rsidRDefault="00EC4A6D" w:rsidP="00EC4A6D">
      <w:pPr>
        <w:rPr>
          <w:b/>
          <w:sz w:val="28"/>
          <w:u w:val="single"/>
        </w:rPr>
      </w:pPr>
      <w:r w:rsidRPr="007431E3">
        <w:rPr>
          <w:b/>
          <w:sz w:val="28"/>
          <w:u w:val="single"/>
        </w:rPr>
        <w:t>BUY Conditions</w:t>
      </w:r>
    </w:p>
    <w:p w:rsidR="00EC4A6D" w:rsidRPr="007431E3" w:rsidRDefault="00EC4A6D" w:rsidP="00EC4A6D">
      <w:pPr>
        <w:rPr>
          <w:i/>
          <w:sz w:val="28"/>
        </w:rPr>
      </w:pPr>
      <w:r w:rsidRPr="007431E3">
        <w:rPr>
          <w:i/>
          <w:sz w:val="28"/>
        </w:rPr>
        <w:t>As in the image</w:t>
      </w:r>
    </w:p>
    <w:p w:rsidR="00EC4A6D" w:rsidRPr="007431E3" w:rsidRDefault="00EC4A6D" w:rsidP="00EC4A6D">
      <w:pPr>
        <w:pStyle w:val="ListParagraph"/>
        <w:numPr>
          <w:ilvl w:val="0"/>
          <w:numId w:val="2"/>
        </w:numPr>
        <w:rPr>
          <w:sz w:val="28"/>
        </w:rPr>
      </w:pPr>
      <w:r w:rsidRPr="007431E3">
        <w:rPr>
          <w:sz w:val="28"/>
        </w:rPr>
        <w:t xml:space="preserve">TDI crosses </w:t>
      </w:r>
      <w:r w:rsidRPr="007431E3">
        <w:rPr>
          <w:sz w:val="28"/>
        </w:rPr>
        <w:t>up</w:t>
      </w:r>
    </w:p>
    <w:p w:rsidR="00EC4A6D" w:rsidRPr="007431E3" w:rsidRDefault="00EC4A6D" w:rsidP="00EC4A6D">
      <w:pPr>
        <w:pStyle w:val="ListParagraph"/>
        <w:numPr>
          <w:ilvl w:val="0"/>
          <w:numId w:val="2"/>
        </w:numPr>
        <w:rPr>
          <w:sz w:val="28"/>
        </w:rPr>
      </w:pPr>
      <w:r w:rsidRPr="007431E3">
        <w:rPr>
          <w:sz w:val="28"/>
        </w:rPr>
        <w:t>Volatility shoots up above the set threshold</w:t>
      </w:r>
    </w:p>
    <w:p w:rsidR="00EC4A6D" w:rsidRPr="007431E3" w:rsidRDefault="00EC4A6D" w:rsidP="00EC4A6D">
      <w:pPr>
        <w:pStyle w:val="ListParagraph"/>
        <w:numPr>
          <w:ilvl w:val="0"/>
          <w:numId w:val="2"/>
        </w:numPr>
        <w:rPr>
          <w:sz w:val="28"/>
        </w:rPr>
      </w:pPr>
      <w:r w:rsidRPr="007431E3">
        <w:rPr>
          <w:sz w:val="28"/>
        </w:rPr>
        <w:t xml:space="preserve">Stochastic showing </w:t>
      </w:r>
      <w:r w:rsidRPr="007431E3">
        <w:rPr>
          <w:sz w:val="28"/>
        </w:rPr>
        <w:t>up</w:t>
      </w:r>
      <w:r w:rsidRPr="007431E3">
        <w:rPr>
          <w:sz w:val="28"/>
        </w:rPr>
        <w:t xml:space="preserve"> move</w:t>
      </w:r>
    </w:p>
    <w:p w:rsidR="00EC4A6D" w:rsidRPr="007431E3" w:rsidRDefault="00EC4A6D" w:rsidP="00EC4A6D">
      <w:pPr>
        <w:pStyle w:val="ListParagraph"/>
        <w:numPr>
          <w:ilvl w:val="0"/>
          <w:numId w:val="2"/>
        </w:numPr>
        <w:rPr>
          <w:sz w:val="28"/>
        </w:rPr>
      </w:pPr>
      <w:r w:rsidRPr="007431E3">
        <w:rPr>
          <w:sz w:val="28"/>
        </w:rPr>
        <w:t xml:space="preserve">APB spikes for </w:t>
      </w:r>
      <w:r w:rsidRPr="007431E3">
        <w:rPr>
          <w:b/>
          <w:sz w:val="28"/>
        </w:rPr>
        <w:t>BUY</w:t>
      </w:r>
      <w:r w:rsidRPr="007431E3">
        <w:rPr>
          <w:sz w:val="28"/>
        </w:rPr>
        <w:t xml:space="preserve"> Entry</w:t>
      </w:r>
    </w:p>
    <w:p w:rsidR="007431E3" w:rsidRDefault="007431E3" w:rsidP="007431E3">
      <w:pPr>
        <w:rPr>
          <w:sz w:val="28"/>
        </w:rPr>
      </w:pPr>
    </w:p>
    <w:p w:rsidR="007431E3" w:rsidRDefault="007431E3" w:rsidP="007431E3">
      <w:pPr>
        <w:rPr>
          <w:sz w:val="28"/>
        </w:rPr>
      </w:pPr>
      <w:r>
        <w:rPr>
          <w:sz w:val="28"/>
        </w:rPr>
        <w:t>Additional contacts for details apart from FF</w:t>
      </w:r>
    </w:p>
    <w:p w:rsidR="007431E3" w:rsidRDefault="007431E3" w:rsidP="007431E3">
      <w:pPr>
        <w:rPr>
          <w:sz w:val="28"/>
        </w:rPr>
      </w:pPr>
      <w:hyperlink r:id="rId6" w:history="1">
        <w:r w:rsidRPr="00093A95">
          <w:rPr>
            <w:rStyle w:val="Hyperlink"/>
            <w:sz w:val="28"/>
          </w:rPr>
          <w:t>bengorro@yahoo.com</w:t>
        </w:r>
      </w:hyperlink>
    </w:p>
    <w:p w:rsidR="007431E3" w:rsidRPr="007431E3" w:rsidRDefault="007431E3" w:rsidP="007431E3">
      <w:pPr>
        <w:rPr>
          <w:sz w:val="28"/>
        </w:rPr>
      </w:pPr>
      <w:proofErr w:type="spellStart"/>
      <w:r>
        <w:rPr>
          <w:sz w:val="28"/>
        </w:rPr>
        <w:t>Whatsapp</w:t>
      </w:r>
      <w:proofErr w:type="spellEnd"/>
      <w:r>
        <w:rPr>
          <w:sz w:val="28"/>
        </w:rPr>
        <w:t>: 233208588141</w:t>
      </w:r>
      <w:bookmarkStart w:id="0" w:name="_GoBack"/>
      <w:bookmarkEnd w:id="0"/>
    </w:p>
    <w:p w:rsidR="00EC4A6D" w:rsidRPr="00EC4A6D" w:rsidRDefault="00EC4A6D" w:rsidP="00EC4A6D"/>
    <w:sectPr w:rsidR="00EC4A6D" w:rsidRPr="00EC4A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F0C9D"/>
    <w:multiLevelType w:val="hybridMultilevel"/>
    <w:tmpl w:val="64BE2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3BBE"/>
    <w:multiLevelType w:val="hybridMultilevel"/>
    <w:tmpl w:val="6AF24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B2"/>
    <w:rsid w:val="001519F2"/>
    <w:rsid w:val="00230FB2"/>
    <w:rsid w:val="002461B2"/>
    <w:rsid w:val="003951CA"/>
    <w:rsid w:val="0043617B"/>
    <w:rsid w:val="004923F2"/>
    <w:rsid w:val="004F5CD8"/>
    <w:rsid w:val="007431E3"/>
    <w:rsid w:val="008E1A24"/>
    <w:rsid w:val="0098186E"/>
    <w:rsid w:val="00985BF5"/>
    <w:rsid w:val="00A46D37"/>
    <w:rsid w:val="00C0366C"/>
    <w:rsid w:val="00E17705"/>
    <w:rsid w:val="00EC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91A438BE-097A-4555-A158-D08AEC3E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A6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431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ngorro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2015-08-17T07:57:00Z</dcterms:created>
  <dcterms:modified xsi:type="dcterms:W3CDTF">2015-08-17T09:08:00Z</dcterms:modified>
</cp:coreProperties>
</file>